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4664DD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B2C30">
        <w:rPr>
          <w:rFonts w:ascii="Arial" w:hAnsi="Arial" w:cs="Arial"/>
          <w:b/>
          <w:bCs/>
        </w:rPr>
        <w:t>949r</w:t>
      </w:r>
    </w:p>
    <w:p w14:paraId="72B4236A" w14:textId="2134C4C9" w:rsidR="00D74AEA" w:rsidRDefault="009B2C3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E274B15" w:rsidR="00D74AEA" w:rsidRPr="00137B1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37B12">
        <w:rPr>
          <w:rFonts w:ascii="Arial" w:hAnsi="Arial" w:cs="Arial"/>
          <w:b/>
          <w:bCs/>
        </w:rPr>
        <w:t xml:space="preserve"> </w:t>
      </w:r>
      <w:r w:rsidR="009B2C30">
        <w:rPr>
          <w:rFonts w:ascii="Arial" w:hAnsi="Arial" w:cs="Arial"/>
          <w:bCs/>
        </w:rPr>
        <w:t>Changing How Medicine Is Done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EAC6A1F" w:rsidR="0000197A" w:rsidRPr="00137B1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>HOST</w:t>
      </w:r>
      <w:proofErr w:type="gramStart"/>
      <w:r>
        <w:rPr>
          <w:rFonts w:ascii="Arial" w:hAnsi="Arial" w:cs="Arial"/>
          <w:b/>
          <w:bCs/>
        </w:rPr>
        <w:t xml:space="preserve">:  </w:t>
      </w:r>
      <w:r w:rsidR="004C6509">
        <w:rPr>
          <w:rFonts w:ascii="Arial" w:hAnsi="Arial" w:cs="Arial"/>
          <w:bCs/>
          <w:color w:val="FF0000"/>
        </w:rPr>
        <w:t>(</w:t>
      </w:r>
      <w:proofErr w:type="gramEnd"/>
      <w:r w:rsidR="004C6509">
        <w:rPr>
          <w:rFonts w:ascii="Arial" w:hAnsi="Arial" w:cs="Arial"/>
          <w:bCs/>
          <w:color w:val="FF0000"/>
        </w:rPr>
        <w:t>26:50)</w:t>
      </w:r>
      <w:r w:rsidR="004C6509">
        <w:rPr>
          <w:rFonts w:ascii="Arial" w:hAnsi="Arial" w:cs="Arial"/>
          <w:b/>
          <w:bCs/>
        </w:rPr>
        <w:t xml:space="preserve"> </w:t>
      </w:r>
      <w:r w:rsidR="00137B12" w:rsidRPr="00923450">
        <w:rPr>
          <w:rFonts w:ascii="Arial" w:hAnsi="Arial" w:cs="Arial"/>
          <w:bCs/>
          <w:color w:val="FF0000"/>
        </w:rPr>
        <w:t>So what we’re trying to create here is something that’s never been done before</w:t>
      </w:r>
      <w:r w:rsidR="00923450" w:rsidRPr="00923450">
        <w:rPr>
          <w:rFonts w:ascii="Arial" w:hAnsi="Arial" w:cs="Arial"/>
          <w:bCs/>
          <w:color w:val="FF0000"/>
        </w:rPr>
        <w:t>.</w:t>
      </w:r>
      <w:r w:rsidR="00137B12" w:rsidRPr="00923450">
        <w:rPr>
          <w:rFonts w:ascii="Arial" w:hAnsi="Arial" w:cs="Arial"/>
          <w:bCs/>
          <w:color w:val="FF0000"/>
        </w:rPr>
        <w:t xml:space="preserve"> </w:t>
      </w:r>
      <w:r w:rsidR="004C6509">
        <w:rPr>
          <w:rFonts w:ascii="Arial" w:hAnsi="Arial" w:cs="Arial"/>
          <w:bCs/>
          <w:color w:val="FF0000"/>
        </w:rPr>
        <w:t>(26:55)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F0E2740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23450" w:rsidRPr="00923450">
        <w:rPr>
          <w:rFonts w:ascii="Arial" w:hAnsi="Arial" w:cs="Arial"/>
          <w:bCs/>
          <w:color w:val="030005"/>
        </w:rPr>
        <w:t xml:space="preserve">NASA Centennial Challenges directly engage the public in the process of advanced technology development. The program offers incentive prizes to generate revolutionary solutions to problems of interest to </w:t>
      </w:r>
      <w:r w:rsidR="00B60D6A">
        <w:rPr>
          <w:rFonts w:ascii="Arial" w:hAnsi="Arial" w:cs="Arial"/>
          <w:bCs/>
          <w:color w:val="030005"/>
        </w:rPr>
        <w:t xml:space="preserve">both </w:t>
      </w:r>
      <w:r w:rsidR="00923450" w:rsidRPr="00923450">
        <w:rPr>
          <w:rFonts w:ascii="Arial" w:hAnsi="Arial" w:cs="Arial"/>
          <w:bCs/>
          <w:color w:val="030005"/>
        </w:rPr>
        <w:t>NASA and the nation. </w:t>
      </w:r>
      <w:r w:rsidR="00923450">
        <w:rPr>
          <w:rFonts w:ascii="Arial" w:hAnsi="Arial" w:cs="Arial"/>
          <w:bCs/>
          <w:color w:val="030005"/>
        </w:rPr>
        <w:t xml:space="preserve"> One of the current challenges looks at a critical need in medicine.  Here’s Dr. Wendy Dean, Medical Officer with the U.S. Army Medical Research and Materiel Command.  </w:t>
      </w:r>
    </w:p>
    <w:p w14:paraId="270C8165" w14:textId="25CCCB39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3C9D00C8" w14:textId="51E238DD" w:rsidR="00137B12" w:rsidRPr="004C6509" w:rsidRDefault="004C6509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(2:55) </w:t>
      </w:r>
      <w:r w:rsidR="00137B12" w:rsidRPr="004C6509">
        <w:rPr>
          <w:rFonts w:ascii="Arial" w:hAnsi="Arial" w:cs="Arial"/>
          <w:bCs/>
          <w:color w:val="FF0000"/>
        </w:rPr>
        <w:t xml:space="preserve">The Vascular Tissue Challenge is a five </w:t>
      </w:r>
      <w:proofErr w:type="gramStart"/>
      <w:r w:rsidR="00137B12" w:rsidRPr="004C6509">
        <w:rPr>
          <w:rFonts w:ascii="Arial" w:hAnsi="Arial" w:cs="Arial"/>
          <w:bCs/>
          <w:color w:val="FF0000"/>
        </w:rPr>
        <w:t>hundred thousand dollar</w:t>
      </w:r>
      <w:proofErr w:type="gramEnd"/>
      <w:r w:rsidR="00137B12" w:rsidRPr="004C6509">
        <w:rPr>
          <w:rFonts w:ascii="Arial" w:hAnsi="Arial" w:cs="Arial"/>
          <w:bCs/>
          <w:color w:val="FF0000"/>
        </w:rPr>
        <w:t xml:space="preserve"> prize that gets split up between the first 3 teams that can create a tissue made up of more than 1 type of cell, that also has a network of conduits – like plumbing – inside</w:t>
      </w:r>
      <w:r>
        <w:rPr>
          <w:rFonts w:ascii="Arial" w:hAnsi="Arial" w:cs="Arial"/>
          <w:bCs/>
          <w:color w:val="FF0000"/>
        </w:rPr>
        <w:t xml:space="preserve"> of it</w:t>
      </w:r>
      <w:r w:rsidR="00137B12" w:rsidRPr="004C6509">
        <w:rPr>
          <w:rFonts w:ascii="Arial" w:hAnsi="Arial" w:cs="Arial"/>
          <w:bCs/>
          <w:color w:val="FF0000"/>
        </w:rPr>
        <w:t xml:space="preserve"> that can bring in a nutrient supply and take away waste.</w:t>
      </w:r>
      <w:r>
        <w:rPr>
          <w:rFonts w:ascii="Arial" w:hAnsi="Arial" w:cs="Arial"/>
          <w:bCs/>
          <w:color w:val="FF0000"/>
        </w:rPr>
        <w:t xml:space="preserve"> (3:21)</w:t>
      </w:r>
    </w:p>
    <w:p w14:paraId="4173D0F4" w14:textId="13240905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1E5E9C7C" w14:textId="2906C8C5" w:rsidR="00137B12" w:rsidRPr="004C6509" w:rsidRDefault="004C6509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(7:04) </w:t>
      </w:r>
      <w:r w:rsidR="00137B12" w:rsidRPr="004C6509">
        <w:rPr>
          <w:rFonts w:ascii="Arial" w:hAnsi="Arial" w:cs="Arial"/>
          <w:bCs/>
          <w:color w:val="FF0000"/>
        </w:rPr>
        <w:t>The benefits of creating vascular</w:t>
      </w:r>
      <w:r>
        <w:rPr>
          <w:rFonts w:ascii="Arial" w:hAnsi="Arial" w:cs="Arial"/>
          <w:bCs/>
          <w:color w:val="FF0000"/>
        </w:rPr>
        <w:t>ized</w:t>
      </w:r>
      <w:r w:rsidR="00137B12" w:rsidRPr="004C6509">
        <w:rPr>
          <w:rFonts w:ascii="Arial" w:hAnsi="Arial" w:cs="Arial"/>
          <w:bCs/>
          <w:color w:val="FF0000"/>
        </w:rPr>
        <w:t xml:space="preserve"> tissue are enormous</w:t>
      </w:r>
      <w:r w:rsidR="00923450" w:rsidRPr="004C6509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(7:07)</w:t>
      </w:r>
    </w:p>
    <w:p w14:paraId="714760A2" w14:textId="5A530FC0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3F901DFA" w14:textId="09E77C57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Dr. Dean says it’s humbling to be part of this challenge because the people involved are passionate about finding a solution – not for fame or money – but because they can change how medicine is done.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9D76C" w14:textId="77777777" w:rsidR="00B16C86" w:rsidRDefault="00B16C86">
      <w:r>
        <w:separator/>
      </w:r>
    </w:p>
  </w:endnote>
  <w:endnote w:type="continuationSeparator" w:id="0">
    <w:p w14:paraId="187C4E8F" w14:textId="77777777" w:rsidR="00B16C86" w:rsidRDefault="00B1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05F08" w14:textId="77777777" w:rsidR="00B16C86" w:rsidRDefault="00B16C86">
      <w:r>
        <w:rPr>
          <w:color w:val="000000"/>
        </w:rPr>
        <w:separator/>
      </w:r>
    </w:p>
  </w:footnote>
  <w:footnote w:type="continuationSeparator" w:id="0">
    <w:p w14:paraId="7337FF79" w14:textId="77777777" w:rsidR="00B16C86" w:rsidRDefault="00B16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37B1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4C6509"/>
    <w:rsid w:val="00511DD1"/>
    <w:rsid w:val="00540507"/>
    <w:rsid w:val="00561017"/>
    <w:rsid w:val="00627821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23450"/>
    <w:rsid w:val="00951B93"/>
    <w:rsid w:val="00967D06"/>
    <w:rsid w:val="009A767F"/>
    <w:rsid w:val="009B2C30"/>
    <w:rsid w:val="009E3029"/>
    <w:rsid w:val="00A238FA"/>
    <w:rsid w:val="00A23E05"/>
    <w:rsid w:val="00A56627"/>
    <w:rsid w:val="00AA7DF4"/>
    <w:rsid w:val="00B105A3"/>
    <w:rsid w:val="00B16C86"/>
    <w:rsid w:val="00B3636E"/>
    <w:rsid w:val="00B60D6A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81C0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2018-12-27T16:27:00Z</dcterms:created>
  <dcterms:modified xsi:type="dcterms:W3CDTF">2018-12-27T16:27:00Z</dcterms:modified>
</cp:coreProperties>
</file>